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7924A" w14:textId="77777777"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10544B01" wp14:editId="0CCE2402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787">
        <w:rPr>
          <w:rFonts w:ascii="Calibri" w:eastAsia="Arial" w:cs="AL-Mohanad Bold"/>
          <w:b/>
          <w:bCs/>
          <w:color w:val="01539D"/>
          <w:kern w:val="24"/>
        </w:rPr>
        <w:t xml:space="preserve"> </w:t>
      </w:r>
    </w:p>
    <w:p w14:paraId="61840F07" w14:textId="77777777"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14:paraId="224159FC" w14:textId="31A1FC3E"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B037A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14:paraId="4025D53D" w14:textId="77777777"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14:paraId="067263F3" w14:textId="77777777"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14:paraId="774DC40E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6D710C22" w14:textId="51D37E8F"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A578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 w:rsidR="00DA578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24EB70A9" w14:textId="21ADEA4B"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A578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14:paraId="53D9E975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7D6743EB" w14:textId="7470E2F5"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DA578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1711FB">
              <w:rPr>
                <w:rFonts w:cs="Traditional Arabic" w:hint="cs"/>
                <w:b w:val="0"/>
                <w:bCs w:val="0"/>
                <w:rtl/>
              </w:rPr>
              <w:t xml:space="preserve"> </w:t>
            </w:r>
            <w:r w:rsidR="001711FB" w:rsidRPr="001711FB">
              <w:rPr>
                <w:rFonts w:cs="Traditional Arabic" w:hint="cs"/>
                <w:color w:val="002060"/>
                <w:sz w:val="24"/>
                <w:szCs w:val="24"/>
                <w:rtl/>
              </w:rPr>
              <w:t>نظرية التوزيعات الاحتمالية</w:t>
            </w:r>
            <w:r w:rsidR="00DC27E3">
              <w:rPr>
                <w:rFonts w:cs="Traditional Arabic" w:hint="cs"/>
                <w:color w:val="002060"/>
                <w:sz w:val="24"/>
                <w:szCs w:val="24"/>
                <w:rtl/>
              </w:rPr>
              <w:t xml:space="preserve"> -212احص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7DA591DE" w14:textId="2760AA05"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DA578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الثا</w:t>
            </w:r>
            <w:r w:rsidR="00DC27E3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لث</w:t>
            </w:r>
          </w:p>
        </w:tc>
      </w:tr>
      <w:tr w:rsidR="00455BC9" w:rsidRPr="00AA704E" w14:paraId="49F2980A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69DE186D" w14:textId="70B1032B"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</w:t>
            </w:r>
            <w:r w:rsidR="00DA578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عملي (</w:t>
            </w:r>
            <w:r w:rsidR="00DA578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085BEF28" w14:textId="0EA1F6D5"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DA578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1</w:t>
            </w:r>
            <w:r w:rsidR="00DC27E3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0</w:t>
            </w:r>
            <w:r w:rsidR="00DA578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1ريض، 101احص، 203ريض</w:t>
            </w:r>
          </w:p>
        </w:tc>
      </w:tr>
      <w:tr w:rsidR="00455BC9" w:rsidRPr="00AA704E" w14:paraId="3E30F838" w14:textId="77777777" w:rsidTr="00984A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7ABF8E8C" w14:textId="47AB75D0" w:rsidR="00455BC9" w:rsidRPr="00AA704E" w:rsidRDefault="00455BC9" w:rsidP="00B776AA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A578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21CC85AD" w14:textId="17D38F3F" w:rsidR="00455BC9" w:rsidRPr="003375D9" w:rsidRDefault="00455BC9" w:rsidP="00B776AA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14:paraId="44809CF3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77AF42EC" w14:textId="2307DD52" w:rsidR="00455BC9" w:rsidRPr="00AA704E" w:rsidRDefault="00455BC9" w:rsidP="00B776AA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المكتب: () الهاتف: ()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19A75BFC" w14:textId="2A2B1FD5" w:rsidR="00455BC9" w:rsidRPr="00CA0FD8" w:rsidRDefault="00455BC9" w:rsidP="00B776AA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14:paraId="458E67C4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1511FE48" w14:textId="483B41EE"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</w:t>
            </w:r>
            <w:r w:rsidR="00DA578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الاحد-</w:t>
            </w:r>
            <w:r w:rsidR="000E6AEF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الاثنين-</w:t>
            </w:r>
            <w:r w:rsidR="001711F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الثلاثاء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الوقت (</w:t>
            </w:r>
            <w:r w:rsidR="001711FB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h</w:t>
            </w:r>
            <w:r w:rsidR="001711F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13-</w:t>
            </w:r>
            <w:r w:rsidR="001711FB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lang w:val="fr-FR"/>
              </w:rPr>
              <w:t>h</w:t>
            </w:r>
            <w:r w:rsidR="001711F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 w:rsidR="003D207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6E54C820" w14:textId="0EB2027C"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DA5787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مدخل الى نظرية وحساب الاحتمالات</w:t>
            </w:r>
            <w:r w:rsidR="001711FB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lang w:val="fr-FR"/>
              </w:rPr>
              <w:t>-</w:t>
            </w:r>
            <w:r w:rsidR="001711F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val="fr-FR"/>
              </w:rPr>
              <w:t>نسخة غير مطبوعة.</w:t>
            </w:r>
          </w:p>
        </w:tc>
      </w:tr>
      <w:tr w:rsidR="003375D9" w:rsidRPr="00AA704E" w14:paraId="531A29AC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14:paraId="032F92AA" w14:textId="77777777"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14:paraId="5A2C6FC6" w14:textId="77777777" w:rsidTr="00984AF9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14:paraId="2DBD81E1" w14:textId="144F71EB" w:rsidR="003375D9" w:rsidRPr="00767DC0" w:rsidRDefault="00854306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767DC0">
              <w:rPr>
                <w:rFonts w:cs="Traditional Arabic"/>
                <w:rtl/>
              </w:rPr>
              <w:t xml:space="preserve">يهدف هذا المقرر إلى </w:t>
            </w:r>
            <w:r w:rsidRPr="00767DC0">
              <w:rPr>
                <w:rFonts w:cs="Traditional Arabic" w:hint="cs"/>
                <w:rtl/>
              </w:rPr>
              <w:t>التعرف على المتغيرات و المتجهات العشوائية بكل اصنافها و كذا توزيعاتها الاحتمالية و اهم خصائصها</w:t>
            </w:r>
            <w:r w:rsidRPr="00767DC0">
              <w:rPr>
                <w:rFonts w:cs="Traditional Arabic"/>
              </w:rPr>
              <w:t xml:space="preserve"> </w:t>
            </w:r>
            <w:r w:rsidRPr="00767DC0">
              <w:rPr>
                <w:rFonts w:cs="Traditional Arabic" w:hint="cs"/>
                <w:rtl/>
              </w:rPr>
              <w:t xml:space="preserve"> وتطبيقاتها.</w:t>
            </w:r>
          </w:p>
        </w:tc>
      </w:tr>
      <w:tr w:rsidR="003375D9" w:rsidRPr="00AA704E" w14:paraId="392D4154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14:paraId="75C8F35E" w14:textId="77777777"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14:paraId="2B7E6760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183007D0" w14:textId="77777777"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14:paraId="05A8774E" w14:textId="77777777"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14:paraId="2AF59C6A" w14:textId="77777777"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14:paraId="37F85E90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2B5091B0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14:paraId="4CF1CF2C" w14:textId="42486191" w:rsidR="00DB4BF7" w:rsidRPr="003375D9" w:rsidRDefault="00E24B3A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مدخل الى المتغيرات العشوائية</w:t>
            </w:r>
          </w:p>
        </w:tc>
        <w:tc>
          <w:tcPr>
            <w:tcW w:w="2129" w:type="dxa"/>
            <w:gridSpan w:val="2"/>
            <w:vAlign w:val="center"/>
          </w:tcPr>
          <w:p w14:paraId="73A5BAB3" w14:textId="77777777"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14:paraId="4867716F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4E5085C4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14:paraId="022886AD" w14:textId="2906A1BF" w:rsidR="00DB4BF7" w:rsidRPr="003375D9" w:rsidRDefault="00E24B3A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توزيع وأصناف المتغيرات العشوائية</w:t>
            </w:r>
          </w:p>
        </w:tc>
        <w:tc>
          <w:tcPr>
            <w:tcW w:w="2129" w:type="dxa"/>
            <w:gridSpan w:val="2"/>
            <w:vAlign w:val="center"/>
          </w:tcPr>
          <w:p w14:paraId="67C33F7C" w14:textId="77777777"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14:paraId="1F86DA9F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437783B2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14:paraId="5B040B5E" w14:textId="614B9A5D" w:rsidR="00DB4BF7" w:rsidRPr="003375D9" w:rsidRDefault="00E24B3A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المتغيرات العشوائية المنفصلة</w:t>
            </w:r>
          </w:p>
        </w:tc>
        <w:tc>
          <w:tcPr>
            <w:tcW w:w="2129" w:type="dxa"/>
            <w:gridSpan w:val="2"/>
            <w:vAlign w:val="center"/>
          </w:tcPr>
          <w:p w14:paraId="45350ED5" w14:textId="77777777"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14:paraId="2D9A1477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137DC60E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14:paraId="5B23B4B7" w14:textId="38CEF441" w:rsidR="00DB4BF7" w:rsidRPr="003375D9" w:rsidRDefault="0040469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المتغيرات العشوائية المتصلة اطلاقا</w:t>
            </w:r>
          </w:p>
        </w:tc>
        <w:tc>
          <w:tcPr>
            <w:tcW w:w="2129" w:type="dxa"/>
            <w:gridSpan w:val="2"/>
            <w:vAlign w:val="center"/>
          </w:tcPr>
          <w:p w14:paraId="03D8C213" w14:textId="77777777"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14:paraId="4662B443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0B0FF09A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14:paraId="7D8DEF7A" w14:textId="1449DA80" w:rsidR="00DB4BF7" w:rsidRPr="00404690" w:rsidRDefault="00404690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40469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التوزيعات المنفصلة الشائعة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برنولي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، ذي الحدين، الهندسي الزائدي</w:t>
            </w:r>
          </w:p>
        </w:tc>
        <w:tc>
          <w:tcPr>
            <w:tcW w:w="2129" w:type="dxa"/>
            <w:gridSpan w:val="2"/>
            <w:vAlign w:val="center"/>
          </w:tcPr>
          <w:p w14:paraId="4929099D" w14:textId="77777777"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14:paraId="6C3C616B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53AA3B37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14:paraId="44AE94C2" w14:textId="3EEE544E" w:rsidR="00DB4BF7" w:rsidRPr="003375D9" w:rsidRDefault="00404690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40469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التوزيعات المنفصلة الشائعة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بواسون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 xml:space="preserve">،  الهندسي،باسكال، ذي الحدين السالب </w:t>
            </w:r>
          </w:p>
        </w:tc>
        <w:tc>
          <w:tcPr>
            <w:tcW w:w="2129" w:type="dxa"/>
            <w:gridSpan w:val="2"/>
            <w:vAlign w:val="center"/>
          </w:tcPr>
          <w:p w14:paraId="788D9FE7" w14:textId="77777777"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14:paraId="70292993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6372337D" w14:textId="77777777"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14:paraId="2F2E38B9" w14:textId="44BC41A1" w:rsidR="00DB4BF7" w:rsidRPr="003375D9" w:rsidRDefault="00966E8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40469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التوزيعات الم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ت</w:t>
            </w:r>
            <w:r w:rsidRPr="0040469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صلة الشائعة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: المنتظم، الطبيعي، الاسي</w:t>
            </w:r>
          </w:p>
        </w:tc>
        <w:tc>
          <w:tcPr>
            <w:tcW w:w="2129" w:type="dxa"/>
            <w:gridSpan w:val="2"/>
            <w:vAlign w:val="center"/>
          </w:tcPr>
          <w:p w14:paraId="1B42E3C8" w14:textId="77777777"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1E57E510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762CD5E6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14:paraId="3116CF2B" w14:textId="29B33237" w:rsidR="00966E89" w:rsidRPr="003375D9" w:rsidRDefault="00966E89" w:rsidP="00966E8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40469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التوزيعات الم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ت</w:t>
            </w:r>
            <w:r w:rsidRPr="0040469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صلة الشائعة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: جاما، بيتا، مربع كاي</w:t>
            </w:r>
          </w:p>
        </w:tc>
        <w:tc>
          <w:tcPr>
            <w:tcW w:w="2129" w:type="dxa"/>
            <w:gridSpan w:val="2"/>
            <w:vAlign w:val="center"/>
          </w:tcPr>
          <w:p w14:paraId="53166CC7" w14:textId="77777777" w:rsidR="00966E89" w:rsidRPr="003375D9" w:rsidRDefault="00966E89" w:rsidP="0096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79FC0253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2CFB5754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14:paraId="4151F40D" w14:textId="39AF47F8" w:rsidR="00966E89" w:rsidRPr="003375D9" w:rsidRDefault="00966E89" w:rsidP="00966E8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مدخل الى المتجهات العشوائية</w:t>
            </w:r>
          </w:p>
        </w:tc>
        <w:tc>
          <w:tcPr>
            <w:tcW w:w="2129" w:type="dxa"/>
            <w:gridSpan w:val="2"/>
            <w:vAlign w:val="center"/>
          </w:tcPr>
          <w:p w14:paraId="000C7BF4" w14:textId="77777777" w:rsidR="00966E89" w:rsidRPr="003375D9" w:rsidRDefault="00966E89" w:rsidP="0096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6E775616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53F21D51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14:paraId="0A5B9AF3" w14:textId="2FA33995" w:rsidR="00966E89" w:rsidRPr="003375D9" w:rsidRDefault="005F4F51" w:rsidP="00966E8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F4F51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rtl/>
              </w:rPr>
              <w:t>التوزيعات الثنائية</w:t>
            </w:r>
          </w:p>
        </w:tc>
        <w:tc>
          <w:tcPr>
            <w:tcW w:w="2129" w:type="dxa"/>
            <w:gridSpan w:val="2"/>
            <w:vAlign w:val="center"/>
          </w:tcPr>
          <w:p w14:paraId="77540CAE" w14:textId="77777777" w:rsidR="00966E89" w:rsidRPr="003375D9" w:rsidRDefault="00966E89" w:rsidP="0096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2123297C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732E72F7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14:paraId="57FD5A00" w14:textId="2F1E5F2D" w:rsidR="00966E89" w:rsidRPr="003375D9" w:rsidRDefault="005F4F51" w:rsidP="00966E8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المتجهات العشوائية المنفصلة</w:t>
            </w:r>
          </w:p>
        </w:tc>
        <w:tc>
          <w:tcPr>
            <w:tcW w:w="2129" w:type="dxa"/>
            <w:gridSpan w:val="2"/>
            <w:vAlign w:val="center"/>
          </w:tcPr>
          <w:p w14:paraId="2D729DF9" w14:textId="77777777" w:rsidR="00966E89" w:rsidRPr="003375D9" w:rsidRDefault="00966E89" w:rsidP="0096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22E68E69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5CFB2D39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14:paraId="2B02BFDF" w14:textId="42C9FFF4" w:rsidR="00966E89" w:rsidRPr="003375D9" w:rsidRDefault="005F4F51" w:rsidP="00966E8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المتجهات العشوائية المتصلة اطلاقا</w:t>
            </w:r>
          </w:p>
        </w:tc>
        <w:tc>
          <w:tcPr>
            <w:tcW w:w="2129" w:type="dxa"/>
            <w:gridSpan w:val="2"/>
            <w:vAlign w:val="center"/>
          </w:tcPr>
          <w:p w14:paraId="23879186" w14:textId="77777777" w:rsidR="00966E89" w:rsidRPr="003375D9" w:rsidRDefault="00966E89" w:rsidP="0096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0A58A6B6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01F205A0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14:paraId="3CCE766F" w14:textId="30475AB0" w:rsidR="00966E89" w:rsidRPr="00B27783" w:rsidRDefault="00B27783" w:rsidP="00966E8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rtl/>
              </w:rPr>
            </w:pPr>
            <w:r w:rsidRPr="00B27783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rtl/>
              </w:rPr>
              <w:t>الاستقلال و الارتباط الخطي</w:t>
            </w:r>
          </w:p>
        </w:tc>
        <w:tc>
          <w:tcPr>
            <w:tcW w:w="2129" w:type="dxa"/>
            <w:gridSpan w:val="2"/>
            <w:vAlign w:val="center"/>
          </w:tcPr>
          <w:p w14:paraId="57A259B7" w14:textId="77777777" w:rsidR="00966E89" w:rsidRPr="003375D9" w:rsidRDefault="00966E89" w:rsidP="0096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66E89" w:rsidRPr="00AA704E" w14:paraId="6BE8FABA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060056CF" w14:textId="77777777" w:rsidR="00966E89" w:rsidRPr="00CB5AC3" w:rsidRDefault="00966E89" w:rsidP="00966E89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14:paraId="560EE9A3" w14:textId="64F37310" w:rsidR="00966E89" w:rsidRPr="003375D9" w:rsidRDefault="00B27783" w:rsidP="00966E8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rtl/>
              </w:rPr>
              <w:t xml:space="preserve">تحويل </w:t>
            </w:r>
            <w:r>
              <w:rPr>
                <w:rFonts w:cs="Traditional Arabic" w:hint="cs"/>
                <w:b/>
                <w:bCs/>
                <w:rtl/>
              </w:rPr>
              <w:t>المتجهات العشوائية المتصلة</w:t>
            </w:r>
          </w:p>
        </w:tc>
        <w:tc>
          <w:tcPr>
            <w:tcW w:w="2129" w:type="dxa"/>
            <w:gridSpan w:val="2"/>
            <w:vAlign w:val="center"/>
          </w:tcPr>
          <w:p w14:paraId="1525F306" w14:textId="77777777" w:rsidR="00966E89" w:rsidRPr="003375D9" w:rsidRDefault="00966E89" w:rsidP="0096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B27783" w:rsidRPr="00AA704E" w14:paraId="7408E80B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63E7B1B2" w14:textId="77777777" w:rsidR="00B27783" w:rsidRPr="00CB5AC3" w:rsidRDefault="00B27783" w:rsidP="00B27783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14:paraId="4A98EAE1" w14:textId="10FE095F" w:rsidR="00B27783" w:rsidRPr="003375D9" w:rsidRDefault="00B27783" w:rsidP="00B2778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F4F51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rtl/>
              </w:rPr>
              <w:t>التوزيعات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rtl/>
              </w:rPr>
              <w:t xml:space="preserve"> الشرطية</w:t>
            </w:r>
          </w:p>
        </w:tc>
        <w:tc>
          <w:tcPr>
            <w:tcW w:w="2129" w:type="dxa"/>
            <w:gridSpan w:val="2"/>
            <w:vAlign w:val="center"/>
          </w:tcPr>
          <w:p w14:paraId="6777A52F" w14:textId="77777777" w:rsidR="00B27783" w:rsidRPr="003375D9" w:rsidRDefault="00B27783" w:rsidP="00B27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B27783" w:rsidRPr="00AA704E" w14:paraId="4FE7B008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14:paraId="14BAE463" w14:textId="77777777" w:rsidR="00B27783" w:rsidRPr="00CB5AC3" w:rsidRDefault="00B27783" w:rsidP="00B27783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14:paraId="60D85D24" w14:textId="79FBC2A9" w:rsidR="00B27783" w:rsidRPr="003375D9" w:rsidRDefault="00B27783" w:rsidP="00B2778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B27783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rtl/>
              </w:rPr>
              <w:t>توزيع احصاءات العينات العشوائية البسيطة</w:t>
            </w:r>
          </w:p>
        </w:tc>
        <w:tc>
          <w:tcPr>
            <w:tcW w:w="2129" w:type="dxa"/>
            <w:gridSpan w:val="2"/>
            <w:vAlign w:val="center"/>
          </w:tcPr>
          <w:p w14:paraId="677A0A3D" w14:textId="77777777" w:rsidR="00B27783" w:rsidRPr="003375D9" w:rsidRDefault="00B27783" w:rsidP="00B27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B27783" w:rsidRPr="00AA704E" w14:paraId="22ADB17A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14:paraId="06591600" w14:textId="77777777" w:rsidR="00B27783" w:rsidRPr="00FB10E7" w:rsidRDefault="00B27783" w:rsidP="00B27783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B27783" w:rsidRPr="00AA704E" w14:paraId="1841F7AA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14:paraId="7C7E66FD" w14:textId="246CE55B" w:rsidR="00B27783" w:rsidRPr="00FB10E7" w:rsidRDefault="00B27783" w:rsidP="00B27783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</w:t>
            </w:r>
            <w:r w:rsidR="00E06E44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) درجات نهاية الفصل ( </w:t>
            </w:r>
            <w:r w:rsidR="00E06E44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)</w:t>
            </w:r>
          </w:p>
        </w:tc>
      </w:tr>
      <w:tr w:rsidR="00B27783" w:rsidRPr="00AA704E" w14:paraId="199539C9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35C7030F" w14:textId="77777777" w:rsidR="00B27783" w:rsidRPr="00FB10E7" w:rsidRDefault="00B27783" w:rsidP="00B27783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14:paraId="2ECD292C" w14:textId="77777777" w:rsidR="00B27783" w:rsidRPr="00FB10E7" w:rsidRDefault="00B27783" w:rsidP="00B27783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 لمحكات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0FB144D8" w14:textId="77777777" w:rsidR="00B27783" w:rsidRPr="00FB10E7" w:rsidRDefault="00B27783" w:rsidP="00B27783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14:paraId="1EAACD5D" w14:textId="77777777" w:rsidR="00B27783" w:rsidRPr="00FB10E7" w:rsidRDefault="00B27783" w:rsidP="00B27783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984AF9" w:rsidRPr="00AA704E" w14:paraId="33154C2C" w14:textId="77777777" w:rsidTr="00984AF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0CD69510" w14:textId="2881D669" w:rsidR="00984AF9" w:rsidRPr="00FB10E7" w:rsidRDefault="00984AF9" w:rsidP="00984AF9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14:paraId="1F212D67" w14:textId="03C491B1" w:rsidR="00984AF9" w:rsidRPr="00FB10E7" w:rsidRDefault="00984AF9" w:rsidP="00984AF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56D790CC" w14:textId="0D3ABDDE" w:rsidR="00984AF9" w:rsidRPr="00FB10E7" w:rsidRDefault="00984AF9" w:rsidP="00984AF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14:paraId="26DACDC8" w14:textId="107E62D6" w:rsidR="00984AF9" w:rsidRPr="00E06E44" w:rsidRDefault="00984AF9" w:rsidP="00984AF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984AF9" w:rsidRPr="00AA704E" w14:paraId="666E77BC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5317F7A5" w14:textId="7F9EB3D7" w:rsidR="00984AF9" w:rsidRPr="00FB10E7" w:rsidRDefault="00984AF9" w:rsidP="00984AF9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14:paraId="59844F9A" w14:textId="06663379" w:rsidR="00984AF9" w:rsidRPr="00FB10E7" w:rsidRDefault="00984AF9" w:rsidP="00984AF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43EEBEE8" w14:textId="19D15FE2" w:rsidR="00984AF9" w:rsidRPr="00FB10E7" w:rsidRDefault="00984AF9" w:rsidP="00984AF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14:paraId="391E9CB4" w14:textId="10581A0D" w:rsidR="00984AF9" w:rsidRPr="00FB10E7" w:rsidRDefault="00984AF9" w:rsidP="00984AF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984AF9" w:rsidRPr="00AA704E" w14:paraId="043EEFFD" w14:textId="77777777" w:rsidTr="00984AF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36F4590A" w14:textId="62AE2B18" w:rsidR="00984AF9" w:rsidRPr="00FB10E7" w:rsidRDefault="00984AF9" w:rsidP="00984AF9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14:paraId="5708A421" w14:textId="4EB8214B" w:rsidR="00984AF9" w:rsidRPr="00FB10E7" w:rsidRDefault="00984AF9" w:rsidP="00984AF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018D7B7B" w14:textId="08E21177" w:rsidR="00984AF9" w:rsidRPr="00FB10E7" w:rsidRDefault="00984AF9" w:rsidP="00984AF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14:paraId="2BC6C9F8" w14:textId="63C4C630" w:rsidR="00984AF9" w:rsidRPr="00FB10E7" w:rsidRDefault="00984AF9" w:rsidP="00984AF9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984AF9" w:rsidRPr="00AA704E" w14:paraId="21E58A9B" w14:textId="77777777" w:rsidTr="009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14:paraId="4AFE4E08" w14:textId="0EF415FA" w:rsidR="00984AF9" w:rsidRDefault="00984AF9" w:rsidP="00984AF9">
            <w:pPr>
              <w:ind w:left="65"/>
              <w:jc w:val="center"/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14:paraId="19045470" w14:textId="44FBD8EF" w:rsidR="00984AF9" w:rsidRPr="00FB10E7" w:rsidRDefault="00984AF9" w:rsidP="00984AF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14:paraId="562803C2" w14:textId="0CBE1CBF" w:rsidR="00984AF9" w:rsidRPr="00FB10E7" w:rsidRDefault="00984AF9" w:rsidP="00984AF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14:paraId="582516B9" w14:textId="74618FA5" w:rsidR="00984AF9" w:rsidRPr="00FB10E7" w:rsidRDefault="00984AF9" w:rsidP="00984AF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14:paraId="7D89610F" w14:textId="77777777" w:rsidR="007B3FF8" w:rsidRDefault="007B3FF8" w:rsidP="007B3FF8">
      <w:pPr>
        <w:spacing w:after="0"/>
        <w:rPr>
          <w:rtl/>
        </w:rPr>
      </w:pPr>
    </w:p>
    <w:p w14:paraId="1A5D8216" w14:textId="77777777" w:rsidR="00194349" w:rsidRDefault="00194349" w:rsidP="00BD2D64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057AE" w14:textId="77777777" w:rsidR="001104A6" w:rsidRDefault="001104A6" w:rsidP="00AF3F53">
      <w:pPr>
        <w:spacing w:after="0" w:line="240" w:lineRule="auto"/>
      </w:pPr>
      <w:r>
        <w:separator/>
      </w:r>
    </w:p>
  </w:endnote>
  <w:endnote w:type="continuationSeparator" w:id="0">
    <w:p w14:paraId="26CEA6B5" w14:textId="77777777" w:rsidR="001104A6" w:rsidRDefault="001104A6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14:paraId="7B5F1E16" w14:textId="24B12F9C"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984AF9" w:rsidRPr="00984AF9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14:paraId="0B1230A0" w14:textId="77777777"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9D33" w14:textId="77777777" w:rsidR="001104A6" w:rsidRDefault="001104A6" w:rsidP="00AF3F53">
      <w:pPr>
        <w:spacing w:after="0" w:line="240" w:lineRule="auto"/>
      </w:pPr>
      <w:r>
        <w:separator/>
      </w:r>
    </w:p>
  </w:footnote>
  <w:footnote w:type="continuationSeparator" w:id="0">
    <w:p w14:paraId="18042CD1" w14:textId="77777777" w:rsidR="001104A6" w:rsidRDefault="001104A6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F02B" w14:textId="77777777"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CC0A6E" wp14:editId="56B90609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B71B9C" w14:textId="77777777"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7AB21F1" w14:textId="77777777"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14:paraId="1B41CE2E" w14:textId="77777777"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CC0A6E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14:paraId="7CB71B9C" w14:textId="77777777"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7AB21F1" w14:textId="77777777"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14:paraId="1B41CE2E" w14:textId="77777777"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14:paraId="133F861A" w14:textId="77777777"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13296C93" wp14:editId="37370D0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55FCC121" wp14:editId="5C89F02B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F9204" wp14:editId="6021689C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604F28" w14:textId="77777777"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CF9204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14:paraId="08604F28" w14:textId="77777777"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 xml:space="preserve">وكالة </w:t>
                    </w: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14:paraId="07085D2E" w14:textId="77777777"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E6AEF"/>
    <w:rsid w:val="001104A6"/>
    <w:rsid w:val="00110675"/>
    <w:rsid w:val="00130E7F"/>
    <w:rsid w:val="001361EC"/>
    <w:rsid w:val="001711FB"/>
    <w:rsid w:val="00194349"/>
    <w:rsid w:val="001D1B01"/>
    <w:rsid w:val="00252871"/>
    <w:rsid w:val="00261CF4"/>
    <w:rsid w:val="00281313"/>
    <w:rsid w:val="00282862"/>
    <w:rsid w:val="002875F8"/>
    <w:rsid w:val="002C1BEB"/>
    <w:rsid w:val="002F0608"/>
    <w:rsid w:val="00333DD5"/>
    <w:rsid w:val="003375D9"/>
    <w:rsid w:val="003438FD"/>
    <w:rsid w:val="003A3392"/>
    <w:rsid w:val="003B5584"/>
    <w:rsid w:val="003D207B"/>
    <w:rsid w:val="003F5EE7"/>
    <w:rsid w:val="00404690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83DF7"/>
    <w:rsid w:val="005C61BE"/>
    <w:rsid w:val="005F4F51"/>
    <w:rsid w:val="006545BB"/>
    <w:rsid w:val="00697B94"/>
    <w:rsid w:val="006D20C3"/>
    <w:rsid w:val="007175BC"/>
    <w:rsid w:val="00767DC0"/>
    <w:rsid w:val="007B3FF8"/>
    <w:rsid w:val="007E40DA"/>
    <w:rsid w:val="00811364"/>
    <w:rsid w:val="008305AC"/>
    <w:rsid w:val="008334D2"/>
    <w:rsid w:val="0083479A"/>
    <w:rsid w:val="00834D71"/>
    <w:rsid w:val="00854306"/>
    <w:rsid w:val="0086351F"/>
    <w:rsid w:val="00874DC3"/>
    <w:rsid w:val="009266A0"/>
    <w:rsid w:val="00966E89"/>
    <w:rsid w:val="00984AF9"/>
    <w:rsid w:val="009B23D0"/>
    <w:rsid w:val="009D61E1"/>
    <w:rsid w:val="009F233D"/>
    <w:rsid w:val="00A46265"/>
    <w:rsid w:val="00AA14C0"/>
    <w:rsid w:val="00AA704E"/>
    <w:rsid w:val="00AC7C83"/>
    <w:rsid w:val="00AF3F53"/>
    <w:rsid w:val="00B037AB"/>
    <w:rsid w:val="00B27783"/>
    <w:rsid w:val="00B70A00"/>
    <w:rsid w:val="00B776AA"/>
    <w:rsid w:val="00B90312"/>
    <w:rsid w:val="00BD2D64"/>
    <w:rsid w:val="00BE3073"/>
    <w:rsid w:val="00C40B9D"/>
    <w:rsid w:val="00CA0FD8"/>
    <w:rsid w:val="00CB5AC3"/>
    <w:rsid w:val="00CD1FB8"/>
    <w:rsid w:val="00D5142B"/>
    <w:rsid w:val="00D9204C"/>
    <w:rsid w:val="00DA5787"/>
    <w:rsid w:val="00DB4BF7"/>
    <w:rsid w:val="00DC27E3"/>
    <w:rsid w:val="00E06E44"/>
    <w:rsid w:val="00E14713"/>
    <w:rsid w:val="00E24B3A"/>
    <w:rsid w:val="00E264D8"/>
    <w:rsid w:val="00EE574A"/>
    <w:rsid w:val="00F4064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75371B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E6ED-B060-44C9-921E-7B0FD1C2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4</cp:revision>
  <cp:lastPrinted>2018-01-09T06:32:00Z</cp:lastPrinted>
  <dcterms:created xsi:type="dcterms:W3CDTF">2018-02-12T17:05:00Z</dcterms:created>
  <dcterms:modified xsi:type="dcterms:W3CDTF">2018-02-19T08:32:00Z</dcterms:modified>
</cp:coreProperties>
</file>